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CF14" w14:textId="40726E5C" w:rsidR="00093053" w:rsidRPr="00B26AC5" w:rsidRDefault="00093053" w:rsidP="00093053">
      <w:pPr>
        <w:jc w:val="center"/>
        <w:rPr>
          <w:rFonts w:ascii="Arial" w:hAnsi="Arial" w:cs="Arial"/>
          <w:sz w:val="24"/>
          <w:szCs w:val="24"/>
        </w:rPr>
      </w:pPr>
      <w:r w:rsidRPr="00B26AC5">
        <w:rPr>
          <w:rFonts w:ascii="Arial" w:hAnsi="Arial" w:cs="Arial"/>
          <w:sz w:val="24"/>
          <w:szCs w:val="24"/>
        </w:rPr>
        <w:t>Ressources documentaires à consulter pour répondre aux questions de l’activité 1</w:t>
      </w:r>
    </w:p>
    <w:p w14:paraId="593B8396" w14:textId="5EFB9749" w:rsidR="0010744E" w:rsidRPr="008F52CA" w:rsidRDefault="00FF4EE9" w:rsidP="008F5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8F52C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Document 1</w:t>
      </w:r>
      <w:r w:rsidR="008F52CA" w:rsidRPr="008F52C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10744E" w:rsidRPr="008F52CA">
        <w:rPr>
          <w:rFonts w:ascii="Arial" w:hAnsi="Arial" w:cs="Arial"/>
          <w:b/>
          <w:bCs/>
          <w:sz w:val="24"/>
          <w:szCs w:val="24"/>
        </w:rPr>
        <w:t>E</w:t>
      </w:r>
      <w:r w:rsidR="0010744E" w:rsidRPr="008F52CA">
        <w:rPr>
          <w:rFonts w:ascii="Arial" w:hAnsi="Arial" w:cs="Arial"/>
          <w:b/>
          <w:bCs/>
          <w:sz w:val="24"/>
          <w:szCs w:val="24"/>
        </w:rPr>
        <w:t>volution de la température de l’air au sol, en moyenne sur la surface de la Terre depuis l’ère préindustrielle.</w:t>
      </w:r>
    </w:p>
    <w:p w14:paraId="29488C98" w14:textId="77777777" w:rsidR="00FF4EE9" w:rsidRPr="00093053" w:rsidRDefault="00FF4EE9" w:rsidP="00FF4E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26AC5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524CA1A1" wp14:editId="60E184E3">
            <wp:extent cx="5760720" cy="2717165"/>
            <wp:effectExtent l="0" t="0" r="0" b="6985"/>
            <wp:docPr id="8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2154" w14:textId="74E7C44D" w:rsidR="0010744E" w:rsidRPr="008F52CA" w:rsidRDefault="00FF4EE9" w:rsidP="008F52CA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B26AC5">
        <w:rPr>
          <w:rFonts w:ascii="Arial" w:hAnsi="Arial" w:cs="Arial"/>
          <w:i/>
          <w:iCs/>
          <w:color w:val="000000"/>
          <w:sz w:val="24"/>
          <w:szCs w:val="24"/>
        </w:rPr>
        <w:t>Note</w:t>
      </w:r>
      <w:r w:rsidRPr="00B26AC5">
        <w:rPr>
          <w:rStyle w:val="esp-insec"/>
          <w:rFonts w:ascii="Arial" w:hAnsi="Arial" w:cs="Arial"/>
          <w:i/>
          <w:iCs/>
          <w:color w:val="000000"/>
          <w:sz w:val="24"/>
          <w:szCs w:val="24"/>
        </w:rPr>
        <w:t> </w:t>
      </w:r>
      <w:r w:rsidRPr="00B26AC5">
        <w:rPr>
          <w:rFonts w:ascii="Arial" w:hAnsi="Arial" w:cs="Arial"/>
          <w:i/>
          <w:iCs/>
          <w:color w:val="000000"/>
          <w:sz w:val="24"/>
          <w:szCs w:val="24"/>
        </w:rPr>
        <w:t>: en grisé la période préindustrielle 1850-1900.</w:t>
      </w:r>
      <w:r w:rsidRPr="00B26AC5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B26AC5">
        <w:rPr>
          <w:rStyle w:val="lev"/>
          <w:rFonts w:ascii="Arial" w:hAnsi="Arial" w:cs="Arial"/>
          <w:i/>
          <w:iCs/>
          <w:color w:val="000000"/>
          <w:sz w:val="24"/>
          <w:szCs w:val="24"/>
        </w:rPr>
        <w:t>Sources</w:t>
      </w:r>
      <w:r w:rsidRPr="00B26AC5">
        <w:rPr>
          <w:rStyle w:val="esp-insec"/>
          <w:rFonts w:ascii="Arial" w:hAnsi="Arial" w:cs="Arial"/>
          <w:i/>
          <w:iCs/>
          <w:color w:val="000000"/>
          <w:sz w:val="24"/>
          <w:szCs w:val="24"/>
        </w:rPr>
        <w:t> </w:t>
      </w:r>
      <w:r w:rsidRPr="00B26AC5">
        <w:rPr>
          <w:rStyle w:val="lev"/>
          <w:rFonts w:ascii="Arial" w:hAnsi="Arial" w:cs="Arial"/>
          <w:i/>
          <w:iCs/>
          <w:color w:val="000000"/>
          <w:sz w:val="24"/>
          <w:szCs w:val="24"/>
        </w:rPr>
        <w:t>:</w:t>
      </w:r>
      <w:r w:rsidRPr="00B26AC5">
        <w:rPr>
          <w:rFonts w:ascii="Arial" w:hAnsi="Arial" w:cs="Arial"/>
          <w:i/>
          <w:iCs/>
          <w:color w:val="000000"/>
          <w:sz w:val="24"/>
          <w:szCs w:val="24"/>
        </w:rPr>
        <w:t> NASA</w:t>
      </w:r>
      <w:r w:rsidRPr="00B26AC5">
        <w:rPr>
          <w:rStyle w:val="esp-insec"/>
          <w:rFonts w:ascii="Arial" w:hAnsi="Arial" w:cs="Arial"/>
          <w:i/>
          <w:iCs/>
          <w:color w:val="000000"/>
          <w:sz w:val="24"/>
          <w:szCs w:val="24"/>
        </w:rPr>
        <w:t> </w:t>
      </w:r>
      <w:r w:rsidRPr="00B26AC5">
        <w:rPr>
          <w:rFonts w:ascii="Arial" w:hAnsi="Arial" w:cs="Arial"/>
          <w:i/>
          <w:iCs/>
          <w:color w:val="000000"/>
          <w:sz w:val="24"/>
          <w:szCs w:val="24"/>
        </w:rPr>
        <w:t>; NOAA</w:t>
      </w:r>
      <w:r w:rsidRPr="00B26AC5">
        <w:rPr>
          <w:rStyle w:val="esp-insec"/>
          <w:rFonts w:ascii="Arial" w:hAnsi="Arial" w:cs="Arial"/>
          <w:i/>
          <w:iCs/>
          <w:color w:val="000000"/>
          <w:sz w:val="24"/>
          <w:szCs w:val="24"/>
        </w:rPr>
        <w:t> </w:t>
      </w:r>
      <w:r w:rsidRPr="00B26AC5">
        <w:rPr>
          <w:rFonts w:ascii="Arial" w:hAnsi="Arial" w:cs="Arial"/>
          <w:i/>
          <w:iCs/>
          <w:color w:val="000000"/>
          <w:sz w:val="24"/>
          <w:szCs w:val="24"/>
        </w:rPr>
        <w:t>; Hadley Center</w:t>
      </w:r>
    </w:p>
    <w:p w14:paraId="0F3BC757" w14:textId="77777777" w:rsidR="0010744E" w:rsidRDefault="0010744E" w:rsidP="00390CA8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14:paraId="7E4D6444" w14:textId="7A62B6AE" w:rsidR="00390CA8" w:rsidRPr="008F52CA" w:rsidRDefault="00390CA8" w:rsidP="008F52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F52CA">
        <w:rPr>
          <w:rFonts w:ascii="Arial" w:hAnsi="Arial" w:cs="Arial"/>
        </w:rPr>
        <w:t>Document</w:t>
      </w:r>
      <w:r w:rsidR="00093053" w:rsidRPr="008F52CA">
        <w:rPr>
          <w:rFonts w:ascii="Arial" w:hAnsi="Arial" w:cs="Arial"/>
        </w:rPr>
        <w:t xml:space="preserve"> </w:t>
      </w:r>
      <w:r w:rsidR="00B26AC5" w:rsidRPr="008F52CA">
        <w:rPr>
          <w:rFonts w:ascii="Arial" w:hAnsi="Arial" w:cs="Arial"/>
        </w:rPr>
        <w:t>2</w:t>
      </w:r>
      <w:r w:rsidR="005B5761" w:rsidRPr="008F52CA">
        <w:rPr>
          <w:rFonts w:ascii="Arial" w:hAnsi="Arial" w:cs="Arial"/>
        </w:rPr>
        <w:t xml:space="preserve"> : </w:t>
      </w:r>
      <w:r w:rsidRPr="008F52CA">
        <w:rPr>
          <w:rFonts w:ascii="Arial" w:hAnsi="Arial" w:cs="Arial"/>
        </w:rPr>
        <w:t>L'</w:t>
      </w:r>
      <w:r w:rsidRPr="008F52CA">
        <w:rPr>
          <w:rStyle w:val="lev"/>
          <w:rFonts w:ascii="Arial" w:hAnsi="Arial" w:cs="Arial"/>
        </w:rPr>
        <w:t>effet de serre</w:t>
      </w:r>
    </w:p>
    <w:p w14:paraId="7079E257" w14:textId="1A1ED77A" w:rsidR="00390CA8" w:rsidRPr="00B26AC5" w:rsidRDefault="008F52CA" w:rsidP="008F52CA">
      <w:pPr>
        <w:pStyle w:val="NormalWeb"/>
        <w:spacing w:after="0" w:afterAutospacing="0"/>
        <w:rPr>
          <w:rFonts w:ascii="Arial" w:hAnsi="Arial" w:cs="Arial"/>
        </w:rPr>
      </w:pPr>
      <w:r w:rsidRPr="00B26AC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712B2EC" wp14:editId="16BADF8D">
            <wp:simplePos x="0" y="0"/>
            <wp:positionH relativeFrom="margin">
              <wp:align>right</wp:align>
            </wp:positionH>
            <wp:positionV relativeFrom="paragraph">
              <wp:posOffset>482320</wp:posOffset>
            </wp:positionV>
            <wp:extent cx="5760720" cy="25641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61">
        <w:rPr>
          <w:rFonts w:ascii="Arial" w:hAnsi="Arial" w:cs="Arial"/>
        </w:rPr>
        <w:t>S</w:t>
      </w:r>
      <w:r w:rsidR="00390CA8" w:rsidRPr="00B26AC5">
        <w:rPr>
          <w:rFonts w:ascii="Arial" w:hAnsi="Arial" w:cs="Arial"/>
        </w:rPr>
        <w:t>chéma montrant en détail la circulation de l'énergie dans l'atmosphère. </w:t>
      </w:r>
    </w:p>
    <w:p w14:paraId="7C5A0D3F" w14:textId="77777777" w:rsidR="00093053" w:rsidRPr="00093053" w:rsidRDefault="00093053" w:rsidP="0009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930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partie du rayonnement solaire traverse l’atmosphère et atteint la surface de la Terre.</w:t>
      </w:r>
    </w:p>
    <w:p w14:paraId="25BB2299" w14:textId="77777777" w:rsidR="00093053" w:rsidRPr="00093053" w:rsidRDefault="00093053" w:rsidP="0009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930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partie des rayons solaires est réfléchie vers l'espace par l’atmosphère, les nuages, etc.</w:t>
      </w:r>
    </w:p>
    <w:p w14:paraId="172B130A" w14:textId="77777777" w:rsidR="00093053" w:rsidRPr="00093053" w:rsidRDefault="00093053" w:rsidP="0009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930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surface de la Terre absorbe l'énergie solaire et sa température augmente.</w:t>
      </w:r>
    </w:p>
    <w:p w14:paraId="6A8616BC" w14:textId="77777777" w:rsidR="00093053" w:rsidRPr="00093053" w:rsidRDefault="00093053" w:rsidP="0009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930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fois réchauffé, le sol émet des rayons infrarouges vers l’atmosphère.</w:t>
      </w:r>
    </w:p>
    <w:p w14:paraId="35231BAA" w14:textId="77777777" w:rsidR="00093053" w:rsidRPr="00093053" w:rsidRDefault="00093053" w:rsidP="0009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930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partie des rayons infrarouges traverse l'atmosphère et se perd dans l'espace.</w:t>
      </w:r>
    </w:p>
    <w:p w14:paraId="1EE91BC8" w14:textId="3A7B745A" w:rsidR="00093053" w:rsidRPr="00B26AC5" w:rsidRDefault="00093053" w:rsidP="0009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930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partie des rayons infrarouges est emprisonné dans l'atmosphère par les gaz à effet de serre, ce qui fait augmenter la température globale de la surface terrestre.</w:t>
      </w:r>
    </w:p>
    <w:p w14:paraId="51B90151" w14:textId="1C4E18D0" w:rsidR="00FF4EE9" w:rsidRDefault="00FF4EE9" w:rsidP="00046569">
      <w:pPr>
        <w:rPr>
          <w:rFonts w:ascii="Arial" w:hAnsi="Arial" w:cs="Arial"/>
          <w:sz w:val="24"/>
          <w:szCs w:val="24"/>
          <w:u w:val="single"/>
        </w:rPr>
      </w:pPr>
      <w:r w:rsidRPr="00B26AC5">
        <w:rPr>
          <w:rFonts w:ascii="Arial" w:hAnsi="Arial" w:cs="Arial"/>
          <w:sz w:val="24"/>
          <w:szCs w:val="24"/>
          <w:u w:val="single"/>
        </w:rPr>
        <w:t xml:space="preserve">Document </w:t>
      </w:r>
      <w:r w:rsidR="00B26AC5" w:rsidRPr="00B26AC5">
        <w:rPr>
          <w:rFonts w:ascii="Arial" w:hAnsi="Arial" w:cs="Arial"/>
          <w:sz w:val="24"/>
          <w:szCs w:val="24"/>
          <w:u w:val="single"/>
        </w:rPr>
        <w:t>3</w:t>
      </w:r>
    </w:p>
    <w:p w14:paraId="2703FC0E" w14:textId="7B1AAC04" w:rsidR="00E10737" w:rsidRDefault="008F52CA" w:rsidP="0004656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F50A0E" wp14:editId="06A8E907">
            <wp:simplePos x="0" y="0"/>
            <wp:positionH relativeFrom="margin">
              <wp:posOffset>652780</wp:posOffset>
            </wp:positionH>
            <wp:positionV relativeFrom="paragraph">
              <wp:posOffset>48895</wp:posOffset>
            </wp:positionV>
            <wp:extent cx="5107305" cy="4718050"/>
            <wp:effectExtent l="0" t="0" r="0" b="635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544D" w14:textId="77777777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4AD84EC6" w14:textId="6752DBC4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70C5E63C" w14:textId="731E8B8C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75DC6E85" w14:textId="2488DD7A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31A56039" w14:textId="30692873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4D419107" w14:textId="67659DCC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4063764C" w14:textId="42BE1D9F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128338B4" w14:textId="4F22FFFF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0CC3B2BB" w14:textId="4AAC6249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524366C1" w14:textId="7EC9EAF4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2347819D" w14:textId="094417F7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14580D7D" w14:textId="110A3514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4FA2EA60" w14:textId="380641DD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63197EB8" w14:textId="641F44F7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1EA595B1" w14:textId="516C7899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495B627E" w14:textId="77777777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51A8E387" w14:textId="77777777" w:rsidR="00BE635F" w:rsidRDefault="00BE635F" w:rsidP="008F52CA">
      <w:pPr>
        <w:rPr>
          <w:rFonts w:ascii="Arial" w:hAnsi="Arial" w:cs="Arial"/>
          <w:sz w:val="24"/>
          <w:szCs w:val="24"/>
          <w:u w:val="single"/>
        </w:rPr>
      </w:pPr>
    </w:p>
    <w:p w14:paraId="2C297864" w14:textId="572D9EEA" w:rsidR="002922DF" w:rsidRDefault="00E10737" w:rsidP="008F52C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Document 4</w:t>
      </w:r>
      <w:r w:rsidR="00BE635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6D30071" w14:textId="77777777" w:rsidR="00BE635F" w:rsidRPr="00BE635F" w:rsidRDefault="00BE635F" w:rsidP="00BE635F">
      <w:pPr>
        <w:pStyle w:val="NormalWeb"/>
        <w:spacing w:before="0" w:beforeAutospacing="0"/>
        <w:rPr>
          <w:rFonts w:ascii="Arial" w:hAnsi="Arial" w:cs="Arial"/>
          <w:color w:val="212529"/>
        </w:rPr>
      </w:pPr>
      <w:r w:rsidRPr="00BE635F">
        <w:rPr>
          <w:rStyle w:val="Accentuation"/>
          <w:rFonts w:ascii="Arial" w:hAnsi="Arial" w:cs="Arial"/>
          <w:color w:val="212529"/>
        </w:rPr>
        <w:t>Taux de CO</w:t>
      </w:r>
      <w:r w:rsidRPr="00BE635F">
        <w:rPr>
          <w:rStyle w:val="Accentuation"/>
          <w:rFonts w:ascii="Arial" w:hAnsi="Arial" w:cs="Arial"/>
          <w:color w:val="212529"/>
          <w:sz w:val="18"/>
          <w:szCs w:val="18"/>
          <w:vertAlign w:val="subscript"/>
        </w:rPr>
        <w:t>2</w:t>
      </w:r>
      <w:r w:rsidRPr="00BE635F">
        <w:rPr>
          <w:rStyle w:val="Accentuation"/>
          <w:rFonts w:ascii="Arial" w:hAnsi="Arial" w:cs="Arial"/>
          <w:color w:val="212529"/>
        </w:rPr>
        <w:t xml:space="preserve"> dans l’atmosphère en date du 12/01/2021 à partir de 1700. Mesuré via datation avant 1958, et à </w:t>
      </w:r>
      <w:proofErr w:type="spellStart"/>
      <w:r w:rsidRPr="00BE635F">
        <w:rPr>
          <w:rStyle w:val="Accentuation"/>
          <w:rFonts w:ascii="Arial" w:hAnsi="Arial" w:cs="Arial"/>
          <w:color w:val="212529"/>
        </w:rPr>
        <w:t>Mauna</w:t>
      </w:r>
      <w:proofErr w:type="spellEnd"/>
      <w:r w:rsidRPr="00BE635F">
        <w:rPr>
          <w:rStyle w:val="Accentuation"/>
          <w:rFonts w:ascii="Arial" w:hAnsi="Arial" w:cs="Arial"/>
          <w:color w:val="212529"/>
        </w:rPr>
        <w:t xml:space="preserve"> Loa (Hawaï) par la suite - Scripps Institution of </w:t>
      </w:r>
      <w:proofErr w:type="spellStart"/>
      <w:r w:rsidRPr="00BE635F">
        <w:rPr>
          <w:rStyle w:val="Accentuation"/>
          <w:rFonts w:ascii="Arial" w:hAnsi="Arial" w:cs="Arial"/>
          <w:color w:val="212529"/>
        </w:rPr>
        <w:t>Oceanography</w:t>
      </w:r>
      <w:proofErr w:type="spellEnd"/>
      <w:r w:rsidRPr="00BE635F">
        <w:rPr>
          <w:rStyle w:val="Accentuation"/>
          <w:rFonts w:ascii="Arial" w:hAnsi="Arial" w:cs="Arial"/>
          <w:color w:val="212529"/>
        </w:rPr>
        <w:t> </w:t>
      </w:r>
    </w:p>
    <w:p w14:paraId="6DC2EBAC" w14:textId="7A42832E" w:rsidR="002922DF" w:rsidRDefault="002922DF" w:rsidP="002922DF">
      <w:pPr>
        <w:pStyle w:val="NormalWeb"/>
        <w:spacing w:before="0" w:beforeAutospacing="0"/>
        <w:jc w:val="center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noProof/>
          <w:color w:val="212529"/>
        </w:rPr>
        <w:drawing>
          <wp:inline distT="0" distB="0" distL="0" distR="0" wp14:anchorId="36D5713D" wp14:editId="6CB5E01F">
            <wp:extent cx="5760401" cy="3087015"/>
            <wp:effectExtent l="0" t="0" r="0" b="0"/>
            <wp:docPr id="2" name="Image 2" descr="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3" b="3025"/>
                    <a:stretch/>
                  </pic:blipFill>
                  <pic:spPr bwMode="auto">
                    <a:xfrm>
                      <a:off x="0" y="0"/>
                      <a:ext cx="5760720" cy="30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EDA8C" w14:textId="77777777" w:rsidR="00BE635F" w:rsidRPr="00BE635F" w:rsidRDefault="00BE635F">
      <w:pPr>
        <w:pStyle w:val="NormalWeb"/>
        <w:spacing w:before="0" w:beforeAutospacing="0"/>
        <w:rPr>
          <w:rFonts w:ascii="Arial" w:hAnsi="Arial" w:cs="Arial"/>
          <w:color w:val="212529"/>
        </w:rPr>
      </w:pPr>
    </w:p>
    <w:sectPr w:rsidR="00BE635F" w:rsidRPr="00BE635F" w:rsidSect="008F52C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12A"/>
    <w:multiLevelType w:val="multilevel"/>
    <w:tmpl w:val="F116A2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901660"/>
    <w:multiLevelType w:val="multilevel"/>
    <w:tmpl w:val="07C6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202D3"/>
    <w:multiLevelType w:val="multilevel"/>
    <w:tmpl w:val="356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763256">
    <w:abstractNumId w:val="2"/>
  </w:num>
  <w:num w:numId="2" w16cid:durableId="1550067027">
    <w:abstractNumId w:val="1"/>
  </w:num>
  <w:num w:numId="3" w16cid:durableId="76777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A8"/>
    <w:rsid w:val="00046569"/>
    <w:rsid w:val="00093053"/>
    <w:rsid w:val="0010744E"/>
    <w:rsid w:val="002157F7"/>
    <w:rsid w:val="002922DF"/>
    <w:rsid w:val="002D7C4E"/>
    <w:rsid w:val="00390CA8"/>
    <w:rsid w:val="005B5761"/>
    <w:rsid w:val="0080237A"/>
    <w:rsid w:val="008C6C14"/>
    <w:rsid w:val="008F52CA"/>
    <w:rsid w:val="00B26AC5"/>
    <w:rsid w:val="00BE635F"/>
    <w:rsid w:val="00C76FC3"/>
    <w:rsid w:val="00CA270D"/>
    <w:rsid w:val="00E1073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F6399"/>
  <w15:chartTrackingRefBased/>
  <w15:docId w15:val="{6FB35A75-31BB-413B-BC8A-3CD431D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2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46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0C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90CA8"/>
    <w:rPr>
      <w:color w:val="0000FF"/>
      <w:u w:val="single"/>
    </w:rPr>
  </w:style>
  <w:style w:type="character" w:customStyle="1" w:styleId="esp-insec">
    <w:name w:val="esp-insec"/>
    <w:basedOn w:val="Policepardfaut"/>
    <w:rsid w:val="00046569"/>
  </w:style>
  <w:style w:type="character" w:customStyle="1" w:styleId="sup">
    <w:name w:val="sup"/>
    <w:basedOn w:val="Policepardfaut"/>
    <w:rsid w:val="00046569"/>
  </w:style>
  <w:style w:type="character" w:customStyle="1" w:styleId="Titre2Car">
    <w:name w:val="Titre 2 Car"/>
    <w:basedOn w:val="Policepardfaut"/>
    <w:link w:val="Titre2"/>
    <w:uiPriority w:val="9"/>
    <w:rsid w:val="000465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ource-graph">
    <w:name w:val="source-graph"/>
    <w:basedOn w:val="Normal"/>
    <w:rsid w:val="00B2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">
    <w:name w:val="paragraphe"/>
    <w:basedOn w:val="Normal"/>
    <w:rsid w:val="00B2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b">
    <w:name w:val="sub"/>
    <w:basedOn w:val="Policepardfaut"/>
    <w:rsid w:val="00B26AC5"/>
  </w:style>
  <w:style w:type="character" w:customStyle="1" w:styleId="Titre1Car">
    <w:name w:val="Titre 1 Car"/>
    <w:basedOn w:val="Policepardfaut"/>
    <w:link w:val="Titre1"/>
    <w:uiPriority w:val="9"/>
    <w:rsid w:val="00292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922DF"/>
    <w:rPr>
      <w:i/>
      <w:iCs/>
    </w:rPr>
  </w:style>
  <w:style w:type="paragraph" w:styleId="Paragraphedeliste">
    <w:name w:val="List Paragraph"/>
    <w:basedOn w:val="Normal"/>
    <w:uiPriority w:val="34"/>
    <w:qFormat/>
    <w:rsid w:val="0010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180">
                      <w:marLeft w:val="0"/>
                      <w:marRight w:val="0"/>
                      <w:marTop w:val="75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BERTON</dc:creator>
  <cp:keywords/>
  <dc:description/>
  <cp:lastModifiedBy>isabelle BERTON</cp:lastModifiedBy>
  <cp:revision>2</cp:revision>
  <dcterms:created xsi:type="dcterms:W3CDTF">2022-05-12T07:52:00Z</dcterms:created>
  <dcterms:modified xsi:type="dcterms:W3CDTF">2022-05-12T07:52:00Z</dcterms:modified>
</cp:coreProperties>
</file>