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C969A" w14:textId="7C30497D" w:rsidR="004476F0" w:rsidRPr="004476F0" w:rsidRDefault="004476F0" w:rsidP="000179C2">
      <w:pPr>
        <w:shd w:val="clear" w:color="auto" w:fill="2744AC"/>
        <w:spacing w:after="0" w:line="254" w:lineRule="auto"/>
        <w:rPr>
          <w:rFonts w:ascii="Verdana" w:eastAsiaTheme="minorEastAsia" w:hAnsi="Verdana"/>
          <w:caps/>
          <w:color w:val="FFFFFF" w:themeColor="background1"/>
          <w:sz w:val="26"/>
          <w:szCs w:val="26"/>
        </w:rPr>
      </w:pPr>
      <w:r w:rsidRPr="004476F0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 xml:space="preserve">Pour guider les </w:t>
      </w:r>
      <w:r w:rsidR="00E16E82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É</w:t>
      </w:r>
      <w:r w:rsidRPr="004476F0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l</w:t>
      </w:r>
      <w:r w:rsidR="00E16E82" w:rsidRPr="00E16E82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È</w:t>
      </w:r>
      <w:r w:rsidRPr="004476F0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ves :</w:t>
      </w:r>
    </w:p>
    <w:p w14:paraId="0D3A7DC5" w14:textId="77777777" w:rsidR="004476F0" w:rsidRPr="004476F0" w:rsidRDefault="004476F0" w:rsidP="00E16E82">
      <w:pPr>
        <w:numPr>
          <w:ilvl w:val="0"/>
          <w:numId w:val="8"/>
        </w:numPr>
        <w:spacing w:before="360" w:after="120" w:line="240" w:lineRule="auto"/>
        <w:jc w:val="both"/>
        <w:rPr>
          <w:rFonts w:ascii="Verdana" w:hAnsi="Verdana" w:cstheme="minorHAnsi"/>
          <w:sz w:val="24"/>
          <w:szCs w:val="24"/>
        </w:rPr>
      </w:pPr>
      <w:r w:rsidRPr="004476F0">
        <w:rPr>
          <w:rFonts w:ascii="Verdana" w:hAnsi="Verdana" w:cstheme="minorHAnsi"/>
          <w:sz w:val="24"/>
          <w:szCs w:val="24"/>
        </w:rPr>
        <w:t>Reformuler l’énoncé.</w:t>
      </w:r>
    </w:p>
    <w:p w14:paraId="17F7B0A8" w14:textId="77777777" w:rsidR="004476F0" w:rsidRPr="004476F0" w:rsidRDefault="004476F0" w:rsidP="00E16E82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hAnsi="Verdana" w:cstheme="minorHAnsi"/>
          <w:sz w:val="24"/>
          <w:szCs w:val="24"/>
        </w:rPr>
      </w:pPr>
      <w:r w:rsidRPr="004476F0">
        <w:rPr>
          <w:rFonts w:ascii="Verdana" w:hAnsi="Verdana" w:cstheme="minorHAnsi"/>
          <w:sz w:val="24"/>
          <w:szCs w:val="24"/>
        </w:rPr>
        <w:t xml:space="preserve">Noter au tableau après quelques minutes de réflexion : « Si une seule phrase est vraie, cela implique que les deux autres ne sont pas vraies, donc elles sont fausses ! »  </w:t>
      </w:r>
    </w:p>
    <w:p w14:paraId="1440D874" w14:textId="77777777" w:rsidR="004476F0" w:rsidRDefault="004476F0" w:rsidP="00E16E82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hAnsi="Verdana" w:cstheme="minorHAnsi"/>
          <w:sz w:val="24"/>
          <w:szCs w:val="24"/>
        </w:rPr>
      </w:pPr>
      <w:r w:rsidRPr="004476F0">
        <w:rPr>
          <w:rFonts w:ascii="Verdana" w:hAnsi="Verdana" w:cstheme="minorHAnsi"/>
          <w:sz w:val="24"/>
          <w:szCs w:val="24"/>
        </w:rPr>
        <w:t>Proposer aux élèves en difficulté, pour chacune des trois propositions, de compléter le tableau à double entrées comme indiqué ci-dessous par « O » si c’est vrai ou par « X » si c’est faux.</w:t>
      </w:r>
    </w:p>
    <w:p w14:paraId="51D2B69C" w14:textId="77777777" w:rsidR="00E16E82" w:rsidRPr="004476F0" w:rsidRDefault="00E16E82" w:rsidP="00E16E82">
      <w:pPr>
        <w:spacing w:before="120" w:after="120" w:line="240" w:lineRule="auto"/>
        <w:rPr>
          <w:rFonts w:ascii="Verdana" w:hAnsi="Verdana" w:cstheme="minorHAnsi"/>
          <w:sz w:val="24"/>
          <w:szCs w:val="24"/>
        </w:rPr>
      </w:pPr>
    </w:p>
    <w:tbl>
      <w:tblPr>
        <w:tblStyle w:val="Grilledutableau"/>
        <w:tblW w:w="9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118"/>
      </w:tblGrid>
      <w:tr w:rsidR="004476F0" w:rsidRPr="004476F0" w14:paraId="11A9E739" w14:textId="77777777" w:rsidTr="00D854FB">
        <w:trPr>
          <w:trHeight w:val="4303"/>
        </w:trPr>
        <w:tc>
          <w:tcPr>
            <w:tcW w:w="9118" w:type="dxa"/>
            <w:shd w:val="clear" w:color="auto" w:fill="D9E2F3" w:themeFill="accent1" w:themeFillTint="33"/>
          </w:tcPr>
          <w:p w14:paraId="16BC8F31" w14:textId="77777777" w:rsidR="004476F0" w:rsidRPr="004476F0" w:rsidRDefault="004476F0" w:rsidP="004476F0">
            <w:pPr>
              <w:shd w:val="clear" w:color="auto" w:fill="DEEAF6" w:themeFill="accent5" w:themeFillTint="33"/>
              <w:spacing w:before="120" w:after="120"/>
              <w:rPr>
                <w:rFonts w:ascii="Verdana" w:hAnsi="Verdana" w:cstheme="minorHAnsi"/>
                <w:sz w:val="24"/>
                <w:szCs w:val="24"/>
              </w:rPr>
            </w:pPr>
            <w:r w:rsidRPr="00E16E82">
              <w:rPr>
                <w:rFonts w:ascii="Verdana" w:hAnsi="Verdana" w:cstheme="minorHAnsi"/>
                <w:b/>
                <w:bCs/>
                <w:sz w:val="24"/>
                <w:szCs w:val="24"/>
                <w:u w:val="single"/>
              </w:rPr>
              <w:t>Rappel :</w:t>
            </w:r>
            <w:r w:rsidRPr="004476F0">
              <w:rPr>
                <w:rFonts w:ascii="Verdana" w:hAnsi="Verdana" w:cstheme="minorHAnsi"/>
                <w:sz w:val="24"/>
                <w:szCs w:val="24"/>
              </w:rPr>
              <w:t xml:space="preserve"> seule une des trois phrases suivantes est vraie : « Lucy fait du BMX. </w:t>
            </w:r>
            <w:proofErr w:type="spellStart"/>
            <w:r w:rsidRPr="004476F0">
              <w:rPr>
                <w:rFonts w:ascii="Verdana" w:hAnsi="Verdana" w:cstheme="minorHAnsi"/>
                <w:sz w:val="24"/>
                <w:szCs w:val="24"/>
              </w:rPr>
              <w:t>Dehlia</w:t>
            </w:r>
            <w:proofErr w:type="spellEnd"/>
            <w:r w:rsidRPr="004476F0">
              <w:rPr>
                <w:rFonts w:ascii="Verdana" w:hAnsi="Verdana" w:cstheme="minorHAnsi"/>
                <w:sz w:val="24"/>
                <w:szCs w:val="24"/>
              </w:rPr>
              <w:t xml:space="preserve"> ne joue pas en équipe. Lucy ne fait pas d’athlétisme. »</w:t>
            </w:r>
          </w:p>
          <w:p w14:paraId="5ACE155A" w14:textId="77777777" w:rsidR="004476F0" w:rsidRPr="004476F0" w:rsidRDefault="004476F0" w:rsidP="004476F0">
            <w:pPr>
              <w:spacing w:before="120" w:after="120"/>
              <w:rPr>
                <w:rFonts w:ascii="Verdana" w:hAnsi="Verdana" w:cstheme="minorHAnsi"/>
                <w:sz w:val="24"/>
                <w:szCs w:val="24"/>
              </w:rPr>
            </w:pPr>
            <w:r w:rsidRPr="004476F0">
              <w:rPr>
                <w:rFonts w:ascii="Verdana" w:hAnsi="Verdana" w:cstheme="minorHAnsi"/>
                <w:sz w:val="24"/>
                <w:szCs w:val="24"/>
              </w:rPr>
              <w:t>Remarque : chaque ligne et chaque colonne ne peut contenir qu’un seul « O ».</w:t>
            </w:r>
          </w:p>
          <w:p w14:paraId="2F1613A2" w14:textId="77777777" w:rsidR="004476F0" w:rsidRPr="004476F0" w:rsidRDefault="004476F0" w:rsidP="004476F0">
            <w:pPr>
              <w:spacing w:before="120" w:after="120"/>
              <w:rPr>
                <w:rFonts w:ascii="Verdana" w:hAnsi="Verdana" w:cstheme="minorHAnsi"/>
                <w:sz w:val="24"/>
                <w:szCs w:val="24"/>
              </w:rPr>
            </w:pPr>
            <w:r w:rsidRPr="004476F0">
              <w:rPr>
                <w:rFonts w:ascii="Verdana" w:hAnsi="Verdana" w:cstheme="minorHAnsi"/>
                <w:sz w:val="24"/>
                <w:szCs w:val="24"/>
              </w:rPr>
              <w:t xml:space="preserve">La phrase suivante est vraie : « Lucy fait du BMX ». </w:t>
            </w:r>
          </w:p>
          <w:tbl>
            <w:tblPr>
              <w:tblStyle w:val="Grilledutablea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094"/>
              <w:gridCol w:w="2714"/>
              <w:gridCol w:w="2275"/>
              <w:gridCol w:w="2635"/>
            </w:tblGrid>
            <w:tr w:rsidR="004476F0" w:rsidRPr="004476F0" w14:paraId="2C679CA0" w14:textId="77777777" w:rsidTr="00D854FB">
              <w:trPr>
                <w:trHeight w:val="489"/>
              </w:trPr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C03F1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02970" w14:textId="77777777" w:rsidR="004476F0" w:rsidRPr="004476F0" w:rsidRDefault="004476F0" w:rsidP="004476F0">
                  <w:pPr>
                    <w:spacing w:before="120" w:after="120"/>
                    <w:jc w:val="center"/>
                    <w:rPr>
                      <w:rFonts w:ascii="Verdana" w:hAnsi="Verdana" w:cstheme="minorHAnsi"/>
                    </w:rPr>
                  </w:pPr>
                  <w:r w:rsidRPr="004476F0">
                    <w:rPr>
                      <w:rFonts w:ascii="Verdana" w:hAnsi="Verdana" w:cstheme="minorHAnsi"/>
                    </w:rPr>
                    <w:t>Handball (en équipe)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29551" w14:textId="77777777" w:rsidR="004476F0" w:rsidRPr="004476F0" w:rsidRDefault="004476F0" w:rsidP="004476F0">
                  <w:pPr>
                    <w:spacing w:before="120" w:after="120"/>
                    <w:jc w:val="center"/>
                    <w:rPr>
                      <w:rFonts w:ascii="Verdana" w:hAnsi="Verdana" w:cstheme="minorHAnsi"/>
                    </w:rPr>
                  </w:pPr>
                  <w:r w:rsidRPr="004476F0">
                    <w:rPr>
                      <w:rFonts w:ascii="Verdana" w:hAnsi="Verdana" w:cstheme="minorHAnsi"/>
                    </w:rPr>
                    <w:t>BMX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16FFFF" w14:textId="77777777" w:rsidR="004476F0" w:rsidRPr="004476F0" w:rsidRDefault="004476F0" w:rsidP="004476F0">
                  <w:pPr>
                    <w:spacing w:before="120" w:after="120"/>
                    <w:jc w:val="center"/>
                    <w:rPr>
                      <w:rFonts w:ascii="Verdana" w:hAnsi="Verdana" w:cstheme="minorHAnsi"/>
                    </w:rPr>
                  </w:pPr>
                  <w:r w:rsidRPr="004476F0">
                    <w:rPr>
                      <w:rFonts w:ascii="Verdana" w:hAnsi="Verdana" w:cstheme="minorHAnsi"/>
                    </w:rPr>
                    <w:t>Javelot (athlétisme)</w:t>
                  </w:r>
                </w:p>
              </w:tc>
            </w:tr>
            <w:tr w:rsidR="004476F0" w:rsidRPr="004476F0" w14:paraId="5640FEA2" w14:textId="77777777" w:rsidTr="00D854FB">
              <w:trPr>
                <w:trHeight w:val="489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06870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  <w:r w:rsidRPr="004476F0">
                    <w:rPr>
                      <w:rFonts w:ascii="Verdana" w:hAnsi="Verdana" w:cstheme="minorHAnsi"/>
                    </w:rPr>
                    <w:t>Lucy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36103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D7F23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353C1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</w:tr>
            <w:tr w:rsidR="004476F0" w:rsidRPr="004476F0" w14:paraId="259830D1" w14:textId="77777777" w:rsidTr="00D854FB">
              <w:trPr>
                <w:trHeight w:val="489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757FCB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  <w:proofErr w:type="spellStart"/>
                  <w:r w:rsidRPr="004476F0">
                    <w:rPr>
                      <w:rFonts w:ascii="Verdana" w:hAnsi="Verdana" w:cstheme="minorHAnsi"/>
                    </w:rPr>
                    <w:t>Dehlia</w:t>
                  </w:r>
                  <w:proofErr w:type="spellEnd"/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45AA6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66C39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278FC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</w:tr>
            <w:tr w:rsidR="004476F0" w:rsidRPr="004476F0" w14:paraId="1E66245E" w14:textId="77777777" w:rsidTr="00D854FB">
              <w:trPr>
                <w:trHeight w:val="489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59086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  <w:proofErr w:type="spellStart"/>
                  <w:r w:rsidRPr="004476F0">
                    <w:rPr>
                      <w:rFonts w:ascii="Verdana" w:hAnsi="Verdana" w:cstheme="minorHAnsi"/>
                    </w:rPr>
                    <w:t>Nour</w:t>
                  </w:r>
                  <w:proofErr w:type="spellEnd"/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65346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5822A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F6804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</w:tr>
          </w:tbl>
          <w:p w14:paraId="4F8DE57E" w14:textId="77777777" w:rsidR="004476F0" w:rsidRPr="004476F0" w:rsidRDefault="004476F0" w:rsidP="004476F0">
            <w:pPr>
              <w:spacing w:before="120" w:after="12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3E181E05" w14:textId="77777777" w:rsidR="004476F0" w:rsidRPr="004476F0" w:rsidRDefault="004476F0" w:rsidP="004476F0">
      <w:pPr>
        <w:shd w:val="clear" w:color="auto" w:fill="2744AC"/>
        <w:spacing w:before="360" w:after="360" w:line="240" w:lineRule="auto"/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</w:pPr>
      <w:r w:rsidRPr="004476F0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Pour aller plus loin</w:t>
      </w:r>
    </w:p>
    <w:p w14:paraId="3E447504" w14:textId="77777777" w:rsidR="004476F0" w:rsidRPr="004476F0" w:rsidRDefault="004476F0" w:rsidP="00E16E82">
      <w:pPr>
        <w:spacing w:before="120" w:after="120" w:line="240" w:lineRule="auto"/>
        <w:jc w:val="both"/>
        <w:rPr>
          <w:rFonts w:ascii="Verdana" w:hAnsi="Verdana" w:cstheme="minorHAnsi"/>
          <w:sz w:val="24"/>
          <w:szCs w:val="24"/>
        </w:rPr>
      </w:pPr>
      <w:r w:rsidRPr="004476F0">
        <w:rPr>
          <w:rFonts w:ascii="Verdana" w:hAnsi="Verdana" w:cstheme="minorHAnsi"/>
          <w:sz w:val="24"/>
          <w:szCs w:val="24"/>
        </w:rPr>
        <w:t>Dans cette situation, nous avons utilisé le raisonnement par l’absurde. Il serait intéressant de proposer des situations impliquant l’utilisation d’autres types de raisonnement : raisonnement par dichotomie, contraposition, récurrence …</w:t>
      </w:r>
    </w:p>
    <w:p w14:paraId="6A7F5C55" w14:textId="77777777" w:rsidR="00322820" w:rsidRPr="00322820" w:rsidRDefault="00322820" w:rsidP="00760274">
      <w:pPr>
        <w:rPr>
          <w:lang w:eastAsia="zh-CN" w:bidi="hi-IN"/>
        </w:rPr>
      </w:pPr>
      <w:bookmarkStart w:id="0" w:name="_GoBack"/>
      <w:bookmarkEnd w:id="0"/>
    </w:p>
    <w:sectPr w:rsidR="00322820" w:rsidRPr="003228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3ECE0" w14:textId="77777777" w:rsidR="00F14323" w:rsidRDefault="00F14323" w:rsidP="004379DA">
      <w:pPr>
        <w:spacing w:after="0" w:line="240" w:lineRule="auto"/>
      </w:pPr>
      <w:r>
        <w:separator/>
      </w:r>
    </w:p>
  </w:endnote>
  <w:endnote w:type="continuationSeparator" w:id="0">
    <w:p w14:paraId="66694C6D" w14:textId="77777777" w:rsidR="00F14323" w:rsidRDefault="00F14323" w:rsidP="004379DA">
      <w:pPr>
        <w:spacing w:after="0" w:line="240" w:lineRule="auto"/>
      </w:pPr>
      <w:r>
        <w:continuationSeparator/>
      </w:r>
    </w:p>
  </w:endnote>
  <w:endnote w:type="continuationNotice" w:id="1">
    <w:p w14:paraId="27938A28" w14:textId="77777777" w:rsidR="00F14323" w:rsidRDefault="00F14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 Pro">
    <w:altName w:val="Tahoma"/>
    <w:charset w:val="00"/>
    <w:family w:val="swiss"/>
    <w:pitch w:val="variable"/>
    <w:sig w:usb0="00000001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B27C" w14:textId="578F6F69" w:rsidR="006E336D" w:rsidRDefault="006E336D">
    <w:pPr>
      <w:pStyle w:val="Pieddepage"/>
    </w:pPr>
  </w:p>
  <w:p w14:paraId="65CE605C" w14:textId="066FDCC3" w:rsidR="00322820" w:rsidRDefault="00322820" w:rsidP="00322820">
    <w:pPr>
      <w:pStyle w:val="Pieddepage"/>
    </w:pPr>
    <w:r>
      <w:rPr>
        <w:noProof/>
        <w:lang w:eastAsia="fr-FR"/>
      </w:rPr>
      <w:drawing>
        <wp:inline distT="0" distB="0" distL="0" distR="0" wp14:anchorId="3953A521" wp14:editId="029C577D">
          <wp:extent cx="400050" cy="400050"/>
          <wp:effectExtent l="0" t="0" r="0" b="0"/>
          <wp:docPr id="2025471477" name="Image 3" descr="Une image contenant logo, Police, Graphique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471477" name="Image 3" descr="Une image contenant logo, Police, Graphique, cerc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Document </w:t>
    </w:r>
    <w:r w:rsidR="00435927">
      <w:t>professeur</w:t>
    </w:r>
    <w:r w:rsidR="00914E95">
      <w:t xml:space="preserve"> – énigme 2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4E9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14E95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C6AE" w14:textId="77777777" w:rsidR="00F14323" w:rsidRDefault="00F14323" w:rsidP="004379DA">
      <w:pPr>
        <w:spacing w:after="0" w:line="240" w:lineRule="auto"/>
      </w:pPr>
      <w:r>
        <w:separator/>
      </w:r>
    </w:p>
  </w:footnote>
  <w:footnote w:type="continuationSeparator" w:id="0">
    <w:p w14:paraId="7B7609D2" w14:textId="77777777" w:rsidR="00F14323" w:rsidRDefault="00F14323" w:rsidP="004379DA">
      <w:pPr>
        <w:spacing w:after="0" w:line="240" w:lineRule="auto"/>
      </w:pPr>
      <w:r>
        <w:continuationSeparator/>
      </w:r>
    </w:p>
  </w:footnote>
  <w:footnote w:type="continuationNotice" w:id="1">
    <w:p w14:paraId="5FA2D9EF" w14:textId="77777777" w:rsidR="00F14323" w:rsidRDefault="00F143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0852" w14:textId="47B80386" w:rsidR="00770ECE" w:rsidRDefault="009B10CA" w:rsidP="0036330C">
    <w:pPr>
      <w:pStyle w:val="En-tte"/>
    </w:pPr>
    <w:r>
      <w:rPr>
        <w:rFonts w:ascii="Verdana" w:hAnsi="Verdana"/>
        <w:noProof/>
        <w:lang w:eastAsia="fr-FR"/>
      </w:rPr>
      <w:drawing>
        <wp:anchor distT="0" distB="0" distL="114300" distR="114300" simplePos="0" relativeHeight="251658240" behindDoc="0" locked="0" layoutInCell="1" allowOverlap="1" wp14:anchorId="32322A78" wp14:editId="07C98680">
          <wp:simplePos x="0" y="0"/>
          <wp:positionH relativeFrom="column">
            <wp:posOffset>953770</wp:posOffset>
          </wp:positionH>
          <wp:positionV relativeFrom="paragraph">
            <wp:posOffset>36195</wp:posOffset>
          </wp:positionV>
          <wp:extent cx="4825365" cy="838200"/>
          <wp:effectExtent l="0" t="0" r="0" b="0"/>
          <wp:wrapSquare wrapText="bothSides"/>
          <wp:docPr id="1137382517" name="Image 2" descr="Une image contenant texte, capture d’écran, Polic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82517" name="Image 2" descr="Une image contenant texte, capture d’écran, Police, Bleu électr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53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A2D"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390D743E" wp14:editId="6AEC2844">
          <wp:simplePos x="0" y="0"/>
          <wp:positionH relativeFrom="column">
            <wp:posOffset>33655</wp:posOffset>
          </wp:positionH>
          <wp:positionV relativeFrom="paragraph">
            <wp:posOffset>36195</wp:posOffset>
          </wp:positionV>
          <wp:extent cx="897255" cy="838200"/>
          <wp:effectExtent l="0" t="0" r="0" b="0"/>
          <wp:wrapTopAndBottom/>
          <wp:docPr id="910953146" name="Image 9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ne image contenant texte, Police, capture d’écran, logo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89" b="26348"/>
                  <a:stretch/>
                </pic:blipFill>
                <pic:spPr bwMode="auto">
                  <a:xfrm>
                    <a:off x="0" y="0"/>
                    <a:ext cx="89725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47A"/>
    <w:multiLevelType w:val="hybridMultilevel"/>
    <w:tmpl w:val="697088EA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868"/>
    <w:multiLevelType w:val="multilevel"/>
    <w:tmpl w:val="A1E41E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 Pro" w:hAnsi="Verdana Pro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A14DB"/>
    <w:multiLevelType w:val="hybridMultilevel"/>
    <w:tmpl w:val="86E0E528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EA7"/>
    <w:multiLevelType w:val="hybridMultilevel"/>
    <w:tmpl w:val="65865E0E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2DEB"/>
    <w:multiLevelType w:val="hybridMultilevel"/>
    <w:tmpl w:val="B0D6B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319A"/>
    <w:multiLevelType w:val="hybridMultilevel"/>
    <w:tmpl w:val="F8A6C0FA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966"/>
    <w:multiLevelType w:val="hybridMultilevel"/>
    <w:tmpl w:val="224C25F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1350BC"/>
    <w:multiLevelType w:val="multilevel"/>
    <w:tmpl w:val="0432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6"/>
    <w:rsid w:val="000179C2"/>
    <w:rsid w:val="000259C4"/>
    <w:rsid w:val="00063702"/>
    <w:rsid w:val="00075661"/>
    <w:rsid w:val="000F1452"/>
    <w:rsid w:val="00112900"/>
    <w:rsid w:val="00120762"/>
    <w:rsid w:val="0012169C"/>
    <w:rsid w:val="00123BEC"/>
    <w:rsid w:val="00132E42"/>
    <w:rsid w:val="001501CC"/>
    <w:rsid w:val="00154A24"/>
    <w:rsid w:val="0017130B"/>
    <w:rsid w:val="001A4840"/>
    <w:rsid w:val="00214A7F"/>
    <w:rsid w:val="0025315E"/>
    <w:rsid w:val="00281CB7"/>
    <w:rsid w:val="002C66EB"/>
    <w:rsid w:val="002D1B73"/>
    <w:rsid w:val="003062A8"/>
    <w:rsid w:val="0031706A"/>
    <w:rsid w:val="00322820"/>
    <w:rsid w:val="00324EE3"/>
    <w:rsid w:val="00326DF0"/>
    <w:rsid w:val="00331492"/>
    <w:rsid w:val="00331912"/>
    <w:rsid w:val="0035398F"/>
    <w:rsid w:val="0036330C"/>
    <w:rsid w:val="003660BF"/>
    <w:rsid w:val="003A49C6"/>
    <w:rsid w:val="003A7D52"/>
    <w:rsid w:val="003B4323"/>
    <w:rsid w:val="0040436A"/>
    <w:rsid w:val="00412254"/>
    <w:rsid w:val="00430484"/>
    <w:rsid w:val="00435927"/>
    <w:rsid w:val="004379DA"/>
    <w:rsid w:val="004476F0"/>
    <w:rsid w:val="004819F4"/>
    <w:rsid w:val="004878D6"/>
    <w:rsid w:val="004B3C71"/>
    <w:rsid w:val="004B7653"/>
    <w:rsid w:val="004F353F"/>
    <w:rsid w:val="004F602D"/>
    <w:rsid w:val="00503798"/>
    <w:rsid w:val="00562006"/>
    <w:rsid w:val="00586138"/>
    <w:rsid w:val="005A045F"/>
    <w:rsid w:val="005E29D6"/>
    <w:rsid w:val="005E3EC3"/>
    <w:rsid w:val="005E78AB"/>
    <w:rsid w:val="006002D1"/>
    <w:rsid w:val="006148FB"/>
    <w:rsid w:val="00620B0C"/>
    <w:rsid w:val="00625D60"/>
    <w:rsid w:val="00625D82"/>
    <w:rsid w:val="0063384B"/>
    <w:rsid w:val="00640A42"/>
    <w:rsid w:val="00663DFA"/>
    <w:rsid w:val="00676173"/>
    <w:rsid w:val="006A7E81"/>
    <w:rsid w:val="006C5F6F"/>
    <w:rsid w:val="006E336D"/>
    <w:rsid w:val="006F5E54"/>
    <w:rsid w:val="006F687A"/>
    <w:rsid w:val="00734FFE"/>
    <w:rsid w:val="00736961"/>
    <w:rsid w:val="00755E80"/>
    <w:rsid w:val="00760274"/>
    <w:rsid w:val="007628AD"/>
    <w:rsid w:val="00765584"/>
    <w:rsid w:val="00770ECE"/>
    <w:rsid w:val="00773528"/>
    <w:rsid w:val="00794A68"/>
    <w:rsid w:val="007A0A35"/>
    <w:rsid w:val="007B7581"/>
    <w:rsid w:val="007C0855"/>
    <w:rsid w:val="007E5AAC"/>
    <w:rsid w:val="007E73AD"/>
    <w:rsid w:val="007F11C3"/>
    <w:rsid w:val="00831C8F"/>
    <w:rsid w:val="00841638"/>
    <w:rsid w:val="00842CFC"/>
    <w:rsid w:val="008541C3"/>
    <w:rsid w:val="008B2C24"/>
    <w:rsid w:val="008E6F91"/>
    <w:rsid w:val="00914E95"/>
    <w:rsid w:val="0092238E"/>
    <w:rsid w:val="00925600"/>
    <w:rsid w:val="009709DA"/>
    <w:rsid w:val="00971A02"/>
    <w:rsid w:val="00987702"/>
    <w:rsid w:val="009A30E6"/>
    <w:rsid w:val="009B10CA"/>
    <w:rsid w:val="009D4F18"/>
    <w:rsid w:val="00A03F8F"/>
    <w:rsid w:val="00A10673"/>
    <w:rsid w:val="00A258FE"/>
    <w:rsid w:val="00A84D57"/>
    <w:rsid w:val="00A9458B"/>
    <w:rsid w:val="00A968B8"/>
    <w:rsid w:val="00AB4D6C"/>
    <w:rsid w:val="00AD600A"/>
    <w:rsid w:val="00AF2454"/>
    <w:rsid w:val="00B008F5"/>
    <w:rsid w:val="00B12FF6"/>
    <w:rsid w:val="00B21F9C"/>
    <w:rsid w:val="00B37376"/>
    <w:rsid w:val="00B566FC"/>
    <w:rsid w:val="00B74AFC"/>
    <w:rsid w:val="00BA1EBB"/>
    <w:rsid w:val="00BB44F9"/>
    <w:rsid w:val="00BC4DF8"/>
    <w:rsid w:val="00BE6885"/>
    <w:rsid w:val="00C0718C"/>
    <w:rsid w:val="00C47C34"/>
    <w:rsid w:val="00C550B2"/>
    <w:rsid w:val="00C70DD6"/>
    <w:rsid w:val="00C872AC"/>
    <w:rsid w:val="00CB34E4"/>
    <w:rsid w:val="00CC7DE9"/>
    <w:rsid w:val="00CD044A"/>
    <w:rsid w:val="00CF77FF"/>
    <w:rsid w:val="00D433AC"/>
    <w:rsid w:val="00D57C6C"/>
    <w:rsid w:val="00D70E2B"/>
    <w:rsid w:val="00D743A5"/>
    <w:rsid w:val="00DB5DA6"/>
    <w:rsid w:val="00DD13CE"/>
    <w:rsid w:val="00E1123F"/>
    <w:rsid w:val="00E16E82"/>
    <w:rsid w:val="00E53652"/>
    <w:rsid w:val="00E66B32"/>
    <w:rsid w:val="00E740AB"/>
    <w:rsid w:val="00E91608"/>
    <w:rsid w:val="00E95121"/>
    <w:rsid w:val="00EF2208"/>
    <w:rsid w:val="00F14323"/>
    <w:rsid w:val="00F16DF4"/>
    <w:rsid w:val="00F346B3"/>
    <w:rsid w:val="00F54E12"/>
    <w:rsid w:val="00F77681"/>
    <w:rsid w:val="00F80D2B"/>
    <w:rsid w:val="00F919CF"/>
    <w:rsid w:val="00FA110D"/>
    <w:rsid w:val="00FA6BFB"/>
    <w:rsid w:val="00FE7120"/>
    <w:rsid w:val="00FF7C3F"/>
    <w:rsid w:val="093B62D3"/>
    <w:rsid w:val="1FC58D7E"/>
    <w:rsid w:val="37FBF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7C588"/>
  <w15:chartTrackingRefBased/>
  <w15:docId w15:val="{BAD74DD1-8972-4BE1-A64B-0DF2172C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B5DA6"/>
    <w:rPr>
      <w:b/>
      <w:bCs/>
    </w:rPr>
  </w:style>
  <w:style w:type="paragraph" w:styleId="Paragraphedeliste">
    <w:name w:val="List Paragraph"/>
    <w:basedOn w:val="Normal"/>
    <w:uiPriority w:val="34"/>
    <w:qFormat/>
    <w:rsid w:val="00DB5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5D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5DA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9DA"/>
  </w:style>
  <w:style w:type="paragraph" w:styleId="Pieddepage">
    <w:name w:val="footer"/>
    <w:basedOn w:val="Normal"/>
    <w:link w:val="Pieddepag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9DA"/>
  </w:style>
  <w:style w:type="table" w:styleId="Grilledutableau">
    <w:name w:val="Table Grid"/>
    <w:basedOn w:val="TableauNormal"/>
    <w:uiPriority w:val="39"/>
    <w:rsid w:val="00A1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819F4"/>
    <w:rPr>
      <w:color w:val="954F72" w:themeColor="followedHyperlink"/>
      <w:u w:val="single"/>
    </w:rPr>
  </w:style>
  <w:style w:type="paragraph" w:customStyle="1" w:styleId="Standard">
    <w:name w:val="Standard"/>
    <w:rsid w:val="004B7653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19E1D-9247-4C41-AE97-639E1E40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Tarride</dc:creator>
  <cp:keywords/>
  <dc:description/>
  <cp:lastModifiedBy>vl-hopital</cp:lastModifiedBy>
  <cp:revision>3</cp:revision>
  <cp:lastPrinted>2024-03-13T17:11:00Z</cp:lastPrinted>
  <dcterms:created xsi:type="dcterms:W3CDTF">2024-03-13T09:45:00Z</dcterms:created>
  <dcterms:modified xsi:type="dcterms:W3CDTF">2024-03-13T17:11:00Z</dcterms:modified>
</cp:coreProperties>
</file>